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C9" w:rsidRDefault="00A912A6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附录二</w:t>
      </w:r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网络远程考核要求及流程</w:t>
      </w:r>
    </w:p>
    <w:p w:rsidR="00BB1FC9" w:rsidRDefault="00A912A6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:rsidR="00BB1FC9" w:rsidRDefault="00A912A6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1. </w:t>
      </w:r>
      <w:r>
        <w:rPr>
          <w:rFonts w:eastAsiaTheme="majorEastAsia"/>
          <w:kern w:val="0"/>
          <w:sz w:val="24"/>
        </w:rPr>
        <w:t>本人二代居民身份证。</w:t>
      </w:r>
    </w:p>
    <w:p w:rsidR="00BB1FC9" w:rsidRDefault="00A912A6">
      <w:pPr>
        <w:widowControl/>
        <w:spacing w:line="300" w:lineRule="auto"/>
        <w:ind w:firstLineChars="200" w:firstLine="48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>2.</w:t>
      </w:r>
      <w:r w:rsidR="00165702">
        <w:rPr>
          <w:rFonts w:eastAsiaTheme="majorEastAsia"/>
          <w:sz w:val="24"/>
        </w:rPr>
        <w:t>5</w:t>
      </w:r>
      <w:r>
        <w:rPr>
          <w:sz w:val="24"/>
        </w:rPr>
        <w:t>分钟自述（</w:t>
      </w:r>
      <w:r>
        <w:rPr>
          <w:sz w:val="24"/>
        </w:rPr>
        <w:t>PPT</w:t>
      </w:r>
      <w:r>
        <w:rPr>
          <w:sz w:val="24"/>
        </w:rPr>
        <w:t>展示，由考生投屏）；</w:t>
      </w:r>
      <w:r>
        <w:rPr>
          <w:rFonts w:eastAsiaTheme="majorEastAsia"/>
          <w:kern w:val="0"/>
          <w:sz w:val="24"/>
        </w:rPr>
        <w:t>黑色签字笔和空白</w:t>
      </w:r>
      <w:r>
        <w:rPr>
          <w:rFonts w:eastAsiaTheme="majorEastAsia"/>
          <w:kern w:val="0"/>
          <w:sz w:val="24"/>
        </w:rPr>
        <w:t>A4</w:t>
      </w:r>
      <w:r>
        <w:rPr>
          <w:rFonts w:eastAsiaTheme="majorEastAsia"/>
          <w:kern w:val="0"/>
          <w:sz w:val="24"/>
        </w:rPr>
        <w:t>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:rsidR="00BB1FC9" w:rsidRDefault="00A912A6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3. </w:t>
      </w:r>
      <w:r>
        <w:rPr>
          <w:rFonts w:eastAsiaTheme="majorEastAsia"/>
          <w:kern w:val="0"/>
          <w:sz w:val="24"/>
        </w:rPr>
        <w:t>反映自身能力与水平的获奖证书、各类证明等相关材料。</w:t>
      </w:r>
    </w:p>
    <w:p w:rsidR="00BB1FC9" w:rsidRDefault="00A912A6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1. </w:t>
      </w:r>
      <w:r>
        <w:rPr>
          <w:rFonts w:eastAsiaTheme="majorEastAsia"/>
          <w:sz w:val="24"/>
        </w:rPr>
        <w:t>考核时间：</w:t>
      </w:r>
      <w:r w:rsidR="00165702">
        <w:rPr>
          <w:rFonts w:eastAsiaTheme="majorEastAsia"/>
          <w:sz w:val="24"/>
        </w:rPr>
        <w:t>5</w:t>
      </w:r>
      <w:r>
        <w:rPr>
          <w:rFonts w:eastAsiaTheme="majorEastAsia" w:hint="eastAsia"/>
          <w:sz w:val="24"/>
        </w:rPr>
        <w:t>月</w:t>
      </w:r>
      <w:r w:rsidR="00165702">
        <w:rPr>
          <w:rFonts w:eastAsiaTheme="majorEastAsia"/>
          <w:sz w:val="24"/>
        </w:rPr>
        <w:t>26/27</w:t>
      </w:r>
      <w:bookmarkStart w:id="0" w:name="_GoBack"/>
      <w:bookmarkEnd w:id="0"/>
      <w:r>
        <w:rPr>
          <w:rFonts w:eastAsiaTheme="majorEastAsia" w:hint="eastAsia"/>
          <w:sz w:val="24"/>
        </w:rPr>
        <w:t>日</w:t>
      </w:r>
      <w:r>
        <w:rPr>
          <w:sz w:val="24"/>
        </w:rPr>
        <w:t>（具体时间另行通知）。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2. </w:t>
      </w:r>
      <w:r>
        <w:rPr>
          <w:rFonts w:eastAsiaTheme="majorEastAsia"/>
          <w:sz w:val="24"/>
        </w:rPr>
        <w:t>考核流程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）考核时段及登陆方式将于考核前一至两天通知考生本人。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 xml:space="preserve"> </w:t>
      </w:r>
      <w:r>
        <w:rPr>
          <w:rFonts w:eastAsiaTheme="majorEastAsia"/>
          <w:bCs/>
          <w:sz w:val="24"/>
        </w:rPr>
        <w:t>考核当天，考生应在规定时间</w:t>
      </w:r>
      <w:r>
        <w:rPr>
          <w:rFonts w:eastAsiaTheme="majorEastAsia" w:hint="eastAsia"/>
          <w:bCs/>
          <w:sz w:val="24"/>
        </w:rPr>
        <w:t>前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eastAsiaTheme="majorEastAsia" w:hint="eastAsia"/>
          <w:bCs/>
          <w:sz w:val="24"/>
        </w:rPr>
        <w:t>以备身份查验。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3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 w:hint="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4</w:t>
      </w:r>
      <w:r>
        <w:rPr>
          <w:rFonts w:eastAsiaTheme="majorEastAsia" w:hint="eastAsia"/>
          <w:bCs/>
          <w:sz w:val="24"/>
        </w:rPr>
        <w:t>）因网络延迟等原因，所设各考生考核时间会略有前后波动，请于原定考核时间前后各预留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分钟，以保证考核顺利进行。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注意事项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）若</w:t>
      </w:r>
      <w:proofErr w:type="gramStart"/>
      <w:r>
        <w:rPr>
          <w:rFonts w:eastAsiaTheme="majorEastAsia"/>
          <w:bCs/>
          <w:sz w:val="24"/>
        </w:rPr>
        <w:t>遇网络</w:t>
      </w:r>
      <w:proofErr w:type="gramEnd"/>
      <w:r>
        <w:rPr>
          <w:rFonts w:eastAsiaTheme="majorEastAsia"/>
          <w:bCs/>
          <w:sz w:val="24"/>
        </w:rPr>
        <w:t>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秒以内，可以</w:t>
      </w:r>
      <w:proofErr w:type="gramStart"/>
      <w:r>
        <w:rPr>
          <w:rFonts w:eastAsiaTheme="majorEastAsia"/>
          <w:bCs/>
          <w:sz w:val="24"/>
        </w:rPr>
        <w:t>待网络</w:t>
      </w:r>
      <w:proofErr w:type="gramEnd"/>
      <w:r>
        <w:rPr>
          <w:rFonts w:eastAsiaTheme="majorEastAsia"/>
          <w:bCs/>
          <w:sz w:val="24"/>
        </w:rPr>
        <w:t>恢复后正常进行考核；若考生网络中断超过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 w:rsidR="00BB1FC9" w:rsidRDefault="00A912A6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1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2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2"/>
      <w:r>
        <w:rPr>
          <w:rFonts w:eastAsiaTheme="majorEastAsia"/>
          <w:bCs/>
          <w:sz w:val="24"/>
        </w:rPr>
        <w:t>。</w:t>
      </w:r>
      <w:bookmarkEnd w:id="1"/>
    </w:p>
    <w:sectPr w:rsidR="00BB1FC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33E" w:rsidRDefault="0013533E">
      <w:r>
        <w:separator/>
      </w:r>
    </w:p>
  </w:endnote>
  <w:endnote w:type="continuationSeparator" w:id="0">
    <w:p w:rsidR="0013533E" w:rsidRDefault="0013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33E" w:rsidRDefault="0013533E">
      <w:r>
        <w:separator/>
      </w:r>
    </w:p>
  </w:footnote>
  <w:footnote w:type="continuationSeparator" w:id="0">
    <w:p w:rsidR="0013533E" w:rsidRDefault="00135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FC9" w:rsidRDefault="00BB1FC9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33E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5702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A5897"/>
    <w:rsid w:val="004B0499"/>
    <w:rsid w:val="004B1AE6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3388F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350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0A35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07E6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12A6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0F7F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1FC9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16DA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B9E1BFF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2A3D4"/>
  <w15:docId w15:val="{ABA6BDF6-D603-45E7-846A-355E928D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E5CC0B-62CA-4C6B-91F8-BF26CEAF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662</Characters>
  <Application>Microsoft Office Word</Application>
  <DocSecurity>0</DocSecurity>
  <Lines>5</Lines>
  <Paragraphs>1</Paragraphs>
  <ScaleCrop>false</ScaleCrop>
  <Company>China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2020-05-29T06:24:00Z</dcterms:created>
  <dcterms:modified xsi:type="dcterms:W3CDTF">2023-05-17T07:50:00Z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5CDA70D7F2B148D3835C9DEEB9CF929A</vt:lpwstr>
  </property>
</Properties>
</file>