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31" w:rsidRDefault="00612431" w:rsidP="00612431">
      <w:pPr>
        <w:rPr>
          <w:rFonts w:hint="eastAsia"/>
        </w:rPr>
      </w:pPr>
      <w:r>
        <w:rPr>
          <w:rFonts w:hint="eastAsia"/>
        </w:rPr>
        <w:t>王瑞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李延丰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胡光泽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游天龙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周坤宇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赵睿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张蓉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杨燃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王若莹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王建伟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屈红娟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刘媛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刘金苹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李欣蔚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李萌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李建华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李朝阳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韩洋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韩旭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程东昌</w:t>
      </w:r>
    </w:p>
    <w:p w:rsidR="00612431" w:rsidRDefault="00612431" w:rsidP="00612431">
      <w:pPr>
        <w:rPr>
          <w:rFonts w:hint="eastAsia"/>
        </w:rPr>
      </w:pPr>
      <w:r>
        <w:rPr>
          <w:rFonts w:hint="eastAsia"/>
        </w:rPr>
        <w:t>许志君</w:t>
      </w:r>
    </w:p>
    <w:p w:rsidR="004F3E51" w:rsidRDefault="00612431" w:rsidP="00612431">
      <w:proofErr w:type="gramStart"/>
      <w:r>
        <w:rPr>
          <w:rFonts w:hint="eastAsia"/>
        </w:rPr>
        <w:t>汪加光</w:t>
      </w:r>
      <w:bookmarkStart w:id="0" w:name="_GoBack"/>
      <w:bookmarkEnd w:id="0"/>
      <w:proofErr w:type="gramEnd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31"/>
    <w:rsid w:val="004F3E51"/>
    <w:rsid w:val="006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2017-11-09T05:55:00Z</dcterms:created>
  <dcterms:modified xsi:type="dcterms:W3CDTF">2017-11-09T05:55:00Z</dcterms:modified>
</cp:coreProperties>
</file>