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A3" w:rsidRDefault="00B615A3" w:rsidP="00B615A3">
      <w:pPr>
        <w:rPr>
          <w:rFonts w:hint="eastAsia"/>
        </w:rPr>
      </w:pPr>
      <w:r>
        <w:rPr>
          <w:rFonts w:hint="eastAsia"/>
        </w:rPr>
        <w:t>魏广玉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苗刚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李灵爽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刘家广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吕宜明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刘宏宇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吴哲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>闰闯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王乐军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葛利萍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李广德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孙成双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唐珠创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潘爱民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杨玉国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梁为龙</w:t>
      </w:r>
    </w:p>
    <w:p w:rsidR="004F3E51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纪立军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吴素剑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张岩海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熬锁滨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冯鸿雁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姜永丽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李喜文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冯会全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曲守勋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炜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魏春亮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全镇</w:t>
      </w:r>
      <w:proofErr w:type="gramStart"/>
      <w:r>
        <w:rPr>
          <w:rFonts w:hint="eastAsia"/>
        </w:rPr>
        <w:t>浩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马天翼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催伟峰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姓名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景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梅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刘姜</w:t>
      </w:r>
      <w:proofErr w:type="gramStart"/>
      <w:r>
        <w:rPr>
          <w:rFonts w:hint="eastAsia"/>
        </w:rPr>
        <w:t>浩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冯景瑞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刘晓迎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云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李东宁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梁志军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魏炽伟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郝建会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菲</w:t>
      </w:r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lastRenderedPageBreak/>
        <w:t>程宗福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陈国政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江顺锁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浩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姓名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刘连赋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齐佰彦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焦尔</w:t>
      </w:r>
      <w:proofErr w:type="gramStart"/>
      <w:r>
        <w:rPr>
          <w:rFonts w:hint="eastAsia"/>
        </w:rPr>
        <w:t>宓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卓</w:t>
      </w:r>
      <w:proofErr w:type="gramEnd"/>
    </w:p>
    <w:p w:rsidR="00B615A3" w:rsidRDefault="00B615A3" w:rsidP="00B615A3">
      <w:pPr>
        <w:rPr>
          <w:rFonts w:hint="eastAsia"/>
        </w:rPr>
      </w:pPr>
      <w:proofErr w:type="gramStart"/>
      <w:r>
        <w:rPr>
          <w:rFonts w:hint="eastAsia"/>
        </w:rPr>
        <w:t>宋勇男</w:t>
      </w:r>
      <w:proofErr w:type="gramEnd"/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金东一</w:t>
      </w:r>
    </w:p>
    <w:p w:rsidR="00B615A3" w:rsidRDefault="00B615A3" w:rsidP="00B615A3">
      <w:pPr>
        <w:rPr>
          <w:rFonts w:hint="eastAsia"/>
        </w:rPr>
      </w:pPr>
      <w:r>
        <w:rPr>
          <w:rFonts w:hint="eastAsia"/>
        </w:rPr>
        <w:t>刘君植</w:t>
      </w:r>
    </w:p>
    <w:p w:rsidR="00B615A3" w:rsidRDefault="00B615A3" w:rsidP="00B615A3">
      <w:r>
        <w:rPr>
          <w:rFonts w:hint="eastAsia"/>
        </w:rPr>
        <w:t>纪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  <w:bookmarkStart w:id="0" w:name="_GoBack"/>
      <w:bookmarkEnd w:id="0"/>
    </w:p>
    <w:sectPr w:rsidR="00B6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3"/>
    <w:rsid w:val="004F3E51"/>
    <w:rsid w:val="00B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2017-11-09T05:49:00Z</dcterms:created>
  <dcterms:modified xsi:type="dcterms:W3CDTF">2017-11-09T05:50:00Z</dcterms:modified>
</cp:coreProperties>
</file>